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00293378">
        <w:rPr>
          <w:rFonts w:ascii="Times New Roman" w:eastAsia="Times New Roman" w:hAnsi="Times New Roman" w:cs="Times New Roman"/>
          <w:lang w:val="ru-RU" w:eastAsia="sr-Latn-CS"/>
        </w:rPr>
        <w:t xml:space="preserve"> бр. 21</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BD125A">
        <w:rPr>
          <w:rFonts w:ascii="Times New Roman" w:eastAsia="Times New Roman" w:hAnsi="Times New Roman" w:cs="Times New Roman"/>
          <w:sz w:val="24"/>
          <w:szCs w:val="24"/>
          <w:lang w:val="sr-Cyrl-CS" w:eastAsia="ar-SA"/>
        </w:rPr>
        <w:t>амбалаже</w:t>
      </w:r>
      <w:r w:rsidR="00BB2C35" w:rsidRPr="00BB2C35">
        <w:rPr>
          <w:rFonts w:ascii="Times New Roman" w:eastAsia="Times New Roman" w:hAnsi="Times New Roman" w:cs="Times New Roman"/>
          <w:sz w:val="24"/>
          <w:szCs w:val="24"/>
          <w:lang w:val="sr-Cyrl-CS" w:eastAsia="ar-SA"/>
        </w:rPr>
        <w:t>,  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293378">
        <w:rPr>
          <w:rFonts w:ascii="Times New Roman" w:eastAsia="Times New Roman" w:hAnsi="Times New Roman" w:cs="Times New Roman"/>
          <w:sz w:val="24"/>
          <w:szCs w:val="24"/>
          <w:lang w:val="sr-Cyrl-CS" w:eastAsia="ar-SA"/>
        </w:rPr>
        <w:t>3</w:t>
      </w:r>
      <w:r w:rsidR="00293378">
        <w:rPr>
          <w:rFonts w:ascii="Times New Roman" w:eastAsia="Times New Roman" w:hAnsi="Times New Roman" w:cs="Times New Roman"/>
          <w:sz w:val="24"/>
          <w:szCs w:val="24"/>
          <w:lang w:eastAsia="ar-SA"/>
        </w:rPr>
        <w:t>/</w:t>
      </w:r>
      <w:r w:rsidR="00293378">
        <w:rPr>
          <w:rFonts w:ascii="Times New Roman" w:eastAsia="Times New Roman" w:hAnsi="Times New Roman" w:cs="Times New Roman"/>
          <w:sz w:val="24"/>
          <w:szCs w:val="24"/>
          <w:lang w:val="sr-Cyrl-RS" w:eastAsia="ar-SA"/>
        </w:rPr>
        <w:t>20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293378">
        <w:rPr>
          <w:rFonts w:ascii="Times New Roman" w:eastAsia="Times New Roman" w:hAnsi="Times New Roman" w:cs="Times New Roman"/>
          <w:lang w:val="sr-Cyrl-CS" w:eastAsia="sr-Latn-CS"/>
        </w:rPr>
        <w:t>14</w:t>
      </w:r>
      <w:r w:rsidR="00F40014">
        <w:rPr>
          <w:rFonts w:ascii="Times New Roman" w:eastAsia="Times New Roman" w:hAnsi="Times New Roman" w:cs="Times New Roman"/>
          <w:lang w:val="sr-Cyrl-CS" w:eastAsia="sr-Latn-CS"/>
        </w:rPr>
        <w:t>.0</w:t>
      </w:r>
      <w:r w:rsidR="00293378">
        <w:rPr>
          <w:rFonts w:ascii="Times New Roman" w:eastAsia="Times New Roman" w:hAnsi="Times New Roman" w:cs="Times New Roman"/>
          <w:lang w:val="sr-Cyrl-CS" w:eastAsia="sr-Latn-CS"/>
        </w:rPr>
        <w:t>1.2020</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293378" w:rsidRDefault="001A32FA" w:rsidP="00991665">
      <w:pPr>
        <w:spacing w:after="0" w:line="240" w:lineRule="auto"/>
        <w:rPr>
          <w:rFonts w:ascii="Times New Roman" w:eastAsia="Times New Roman" w:hAnsi="Times New Roman" w:cs="Times New Roman"/>
          <w:sz w:val="24"/>
          <w:szCs w:val="24"/>
          <w:lang w:val="sr-Cyrl-R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293378">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 xml:space="preserve">добара- </w:t>
      </w:r>
      <w:r w:rsidR="00BD125A">
        <w:rPr>
          <w:rFonts w:ascii="Times New Roman" w:eastAsia="Times New Roman" w:hAnsi="Times New Roman" w:cs="Times New Roman"/>
          <w:sz w:val="24"/>
          <w:szCs w:val="24"/>
          <w:lang w:val="sr-Cyrl-CS" w:eastAsia="ar-SA"/>
        </w:rPr>
        <w:t>амбалаже</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293378">
        <w:rPr>
          <w:rFonts w:ascii="Times New Roman" w:eastAsia="Times New Roman" w:hAnsi="Times New Roman" w:cs="Times New Roman"/>
          <w:sz w:val="24"/>
          <w:szCs w:val="24"/>
          <w:lang w:val="sr-Cyrl-CS" w:eastAsia="ar-SA"/>
        </w:rPr>
        <w:t>3</w:t>
      </w:r>
      <w:r w:rsidR="00293378">
        <w:rPr>
          <w:rFonts w:ascii="Times New Roman" w:eastAsia="Times New Roman" w:hAnsi="Times New Roman" w:cs="Times New Roman"/>
          <w:sz w:val="24"/>
          <w:szCs w:val="24"/>
          <w:lang w:eastAsia="ar-SA"/>
        </w:rPr>
        <w:t>/</w:t>
      </w:r>
      <w:r w:rsidR="00293378">
        <w:rPr>
          <w:rFonts w:ascii="Times New Roman" w:eastAsia="Times New Roman" w:hAnsi="Times New Roman" w:cs="Times New Roman"/>
          <w:sz w:val="24"/>
          <w:szCs w:val="24"/>
          <w:lang w:val="sr-Cyrl-RS" w:eastAsia="ar-SA"/>
        </w:rPr>
        <w:t>20</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293378">
        <w:rPr>
          <w:rFonts w:ascii="Times New Roman" w:eastAsia="Times New Roman" w:hAnsi="Times New Roman" w:cs="Times New Roman"/>
          <w:lang w:val="sr-Cyrl-CS"/>
        </w:rPr>
        <w:t>А. Карађорђевића бр. 6а</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D125A">
        <w:rPr>
          <w:rFonts w:ascii="Times New Roman" w:eastAsia="Times New Roman" w:hAnsi="Times New Roman" w:cs="Times New Roman"/>
          <w:lang w:val="sr-Cyrl-CS"/>
        </w:rPr>
        <w:t>Добра</w:t>
      </w:r>
    </w:p>
    <w:p w:rsidR="005C4546" w:rsidRPr="00293378" w:rsidRDefault="00BB2C35" w:rsidP="00293378">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F40014">
        <w:rPr>
          <w:rFonts w:ascii="Times New Roman" w:eastAsia="Times New Roman" w:hAnsi="Times New Roman" w:cs="Times New Roman"/>
          <w:lang w:val="sr-Cyrl-CS"/>
        </w:rPr>
        <w:t>добара</w:t>
      </w:r>
      <w:r w:rsidRPr="00BB2C35">
        <w:rPr>
          <w:rFonts w:ascii="Times New Roman" w:eastAsia="Times New Roman" w:hAnsi="Times New Roman" w:cs="Times New Roman"/>
          <w:lang w:val="sr-Cyrl-CS"/>
        </w:rPr>
        <w:t>,  број ЈНМВ-</w:t>
      </w:r>
      <w:r w:rsidR="00F40014">
        <w:rPr>
          <w:rFonts w:ascii="Times New Roman" w:eastAsia="Times New Roman" w:hAnsi="Times New Roman" w:cs="Times New Roman"/>
          <w:lang w:val="sr-Cyrl-CS"/>
        </w:rPr>
        <w:t>д</w:t>
      </w:r>
      <w:r w:rsidRPr="00BB2C35">
        <w:rPr>
          <w:rFonts w:ascii="Times New Roman" w:eastAsia="Times New Roman" w:hAnsi="Times New Roman" w:cs="Times New Roman"/>
          <w:lang w:val="sr-Cyrl-CS"/>
        </w:rPr>
        <w:t xml:space="preserve"> 0</w:t>
      </w:r>
      <w:r w:rsidR="00293378">
        <w:rPr>
          <w:rFonts w:ascii="Times New Roman" w:eastAsia="Times New Roman" w:hAnsi="Times New Roman" w:cs="Times New Roman"/>
          <w:lang w:val="sr-Cyrl-CS"/>
        </w:rPr>
        <w:t>3/20</w:t>
      </w:r>
    </w:p>
    <w:p w:rsidR="005C4546" w:rsidRPr="00BD125A"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color w:val="000000"/>
          <w:lang w:val="sr-Cyrl-CS"/>
        </w:rPr>
      </w:pPr>
      <w:r w:rsidRPr="00BD125A">
        <w:rPr>
          <w:rFonts w:ascii="Times New Roman" w:eastAsia="Times New Roman" w:hAnsi="Times New Roman" w:cs="Times New Roman"/>
          <w:b/>
          <w:lang w:val="sr-Cyrl-CS"/>
        </w:rPr>
        <w:t>Назив и оз</w:t>
      </w:r>
      <w:r w:rsidR="001A32FA" w:rsidRPr="00BD125A">
        <w:rPr>
          <w:rFonts w:ascii="Times New Roman" w:eastAsia="Times New Roman" w:hAnsi="Times New Roman" w:cs="Times New Roman"/>
          <w:b/>
          <w:lang w:val="sr-Cyrl-CS"/>
        </w:rPr>
        <w:t>нака из општег речника набавки:</w:t>
      </w:r>
      <w:r w:rsidR="006D41CD" w:rsidRPr="00BD125A">
        <w:rPr>
          <w:rFonts w:ascii="Times New Roman" w:eastAsia="Times New Roman" w:hAnsi="Times New Roman" w:cs="Times New Roman"/>
          <w:b/>
          <w:lang w:val="sr-Cyrl-CS"/>
        </w:rPr>
        <w:t xml:space="preserve"> </w:t>
      </w:r>
      <w:r w:rsidR="00BD125A" w:rsidRPr="00BD125A">
        <w:rPr>
          <w:rFonts w:ascii="Times New Roman" w:eastAsia="Calibri" w:hAnsi="Times New Roman" w:cs="Times New Roman"/>
          <w:lang w:val="sr-Cyrl-RS"/>
        </w:rPr>
        <w:t>19520000  Производи од пластичних маса</w:t>
      </w:r>
      <w:r w:rsidRPr="00BD125A">
        <w:rPr>
          <w:rFonts w:ascii="Times New Roman" w:eastAsia="Times New Roman" w:hAnsi="Times New Roman" w:cs="Times New Roman"/>
          <w:b/>
          <w:color w:val="000000"/>
          <w:lang w:val="sr-Cyrl-CS"/>
        </w:rPr>
        <w:t xml:space="preserve">   Критеријум за избор</w:t>
      </w:r>
      <w:r w:rsidRPr="00BD125A">
        <w:rPr>
          <w:rFonts w:ascii="Times New Roman" w:eastAsia="Times New Roman" w:hAnsi="Times New Roman" w:cs="Times New Roman"/>
          <w:lang w:val="sr-Cyrl-CS"/>
        </w:rPr>
        <w:t xml:space="preserve"> најповољније понуде је </w:t>
      </w:r>
      <w:r w:rsidRPr="00BD125A">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293378">
        <w:rPr>
          <w:rFonts w:ascii="Times New Roman" w:eastAsia="Times New Roman" w:hAnsi="Times New Roman" w:cs="Times New Roman"/>
          <w:lang w:val="sr-Cyrl-RS"/>
        </w:rPr>
        <w:t>6а</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F03DE0">
        <w:fldChar w:fldCharType="begin"/>
      </w:r>
      <w:r w:rsidR="00F03DE0">
        <w:instrText xml:space="preserve"> HYPERLINK "http://www.poreskauprava.gov.rs/" </w:instrText>
      </w:r>
      <w:r w:rsidR="00F03DE0">
        <w:fldChar w:fldCharType="separate"/>
      </w:r>
      <w:r w:rsidRPr="006D41CD">
        <w:rPr>
          <w:rFonts w:ascii="Times New Roman" w:eastAsia="Calibri" w:hAnsi="Times New Roman" w:cs="Times New Roman"/>
          <w:color w:val="000080"/>
          <w:u w:val="single"/>
        </w:rPr>
        <w:t>www.poreskauprava.gov.rs</w:t>
      </w:r>
      <w:r w:rsidR="00F03DE0">
        <w:rPr>
          <w:rFonts w:ascii="Times New Roman" w:eastAsia="Calibri" w:hAnsi="Times New Roman" w:cs="Times New Roman"/>
          <w:color w:val="000080"/>
          <w:u w:val="single"/>
        </w:rPr>
        <w:fldChar w:fldCharType="end"/>
      </w:r>
    </w:p>
    <w:p w:rsidR="00BD125A" w:rsidRPr="00351F59" w:rsidRDefault="00324A60" w:rsidP="00BD125A">
      <w:pPr>
        <w:autoSpaceDE w:val="0"/>
        <w:autoSpaceDN w:val="0"/>
        <w:adjustRightInd w:val="0"/>
        <w:spacing w:after="0" w:line="240" w:lineRule="auto"/>
        <w:ind w:left="720"/>
        <w:rPr>
          <w:rFonts w:ascii="Times New Roman CYR" w:eastAsia="SimSun" w:hAnsi="Times New Roman CYR" w:cs="Times New Roman CYR"/>
          <w:kern w:val="1"/>
          <w:lang w:val="sr-Cyrl-RS" w:eastAsia="ar-SA"/>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животне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средине</w:t>
      </w:r>
      <w:proofErr w:type="spellEnd"/>
      <w:r w:rsidRPr="00324A60">
        <w:rPr>
          <w:rFonts w:ascii="Times New Roman" w:eastAsia="Times New Roman" w:hAnsi="Times New Roman" w:cs="Times New Roman"/>
        </w:rPr>
        <w:t xml:space="preserve"> – </w:t>
      </w:r>
      <w:proofErr w:type="spellStart"/>
      <w:r w:rsidR="00BD125A" w:rsidRPr="00351F59">
        <w:rPr>
          <w:rFonts w:ascii="Times New Roman CYR" w:eastAsia="SimSun" w:hAnsi="Times New Roman CYR" w:cs="Times New Roman CYR"/>
          <w:kern w:val="1"/>
          <w:lang w:eastAsia="ar-SA"/>
        </w:rPr>
        <w:t>Министарство</w:t>
      </w:r>
      <w:proofErr w:type="spellEnd"/>
      <w:r w:rsidR="00BD125A" w:rsidRPr="00351F59">
        <w:rPr>
          <w:rFonts w:ascii="Times New Roman CYR" w:eastAsia="SimSun" w:hAnsi="Times New Roman CYR" w:cs="Times New Roman CYR"/>
          <w:kern w:val="1"/>
          <w:lang w:eastAsia="ar-SA"/>
        </w:rPr>
        <w:t xml:space="preserve"> </w:t>
      </w:r>
      <w:r w:rsidR="00BD125A" w:rsidRPr="00351F59">
        <w:rPr>
          <w:rFonts w:ascii="Times New Roman CYR" w:eastAsia="SimSun" w:hAnsi="Times New Roman CYR" w:cs="Times New Roman CYR"/>
          <w:kern w:val="1"/>
          <w:lang w:val="sr-Cyrl-RS" w:eastAsia="ar-SA"/>
        </w:rPr>
        <w:t>екологије</w:t>
      </w:r>
      <w:r w:rsidR="00BD125A" w:rsidRPr="00351F59">
        <w:rPr>
          <w:rFonts w:ascii="Times New Roman CYR" w:eastAsia="SimSun" w:hAnsi="Times New Roman CYR" w:cs="Times New Roman CYR"/>
          <w:kern w:val="1"/>
          <w:lang w:eastAsia="ar-SA"/>
        </w:rPr>
        <w:t xml:space="preserve"> </w:t>
      </w:r>
      <w:hyperlink r:id="rId8" w:history="1">
        <w:r w:rsidR="00BD125A" w:rsidRPr="00351F59">
          <w:rPr>
            <w:rFonts w:ascii="Times New Roman CYR" w:eastAsia="SimSun" w:hAnsi="Times New Roman CYR" w:cs="Times New Roman CYR"/>
            <w:color w:val="000080"/>
            <w:kern w:val="1"/>
            <w:u w:val="single"/>
          </w:rPr>
          <w:t>www.ekologija.gov.rs</w:t>
        </w:r>
      </w:hyperlink>
      <w:r w:rsidR="00BD125A" w:rsidRPr="00351F59">
        <w:rPr>
          <w:rFonts w:ascii="Times New Roman CYR" w:eastAsia="SimSun" w:hAnsi="Times New Roman CYR" w:cs="Times New Roman CYR"/>
          <w:kern w:val="1"/>
          <w:lang w:val="sr-Cyrl-RS" w:eastAsia="ar-SA"/>
        </w:rPr>
        <w:t xml:space="preserve"> </w:t>
      </w:r>
      <w:r w:rsidR="00BD125A" w:rsidRPr="00351F59">
        <w:rPr>
          <w:rFonts w:ascii="Times New Roman CYR" w:eastAsia="SimSun" w:hAnsi="Times New Roman CYR" w:cs="Times New Roman CYR"/>
          <w:kern w:val="1"/>
          <w:lang w:eastAsia="ar-SA"/>
        </w:rPr>
        <w:t xml:space="preserve">и </w:t>
      </w:r>
      <w:hyperlink r:id="rId9" w:history="1">
        <w:r w:rsidR="00BD125A" w:rsidRPr="00351F59">
          <w:rPr>
            <w:rFonts w:ascii="Times New Roman CYR" w:eastAsia="SimSun" w:hAnsi="Times New Roman CYR" w:cs="Times New Roman CYR"/>
            <w:color w:val="0000FF"/>
            <w:kern w:val="1"/>
            <w:u w:val="single"/>
            <w:lang w:eastAsia="ar-SA"/>
          </w:rPr>
          <w:t>www.sepa.gov.rs</w:t>
        </w:r>
      </w:hyperlink>
    </w:p>
    <w:p w:rsidR="006D41CD" w:rsidRPr="00324A60" w:rsidRDefault="00BD125A"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Pr>
          <w:rFonts w:ascii="Times New Roman" w:eastAsia="Times New Roman" w:hAnsi="Times New Roman" w:cs="Times New Roman"/>
          <w:lang w:val="sr-Cyrl-RS"/>
        </w:rPr>
        <w:t xml:space="preserve"> </w:t>
      </w:r>
      <w:proofErr w:type="spellStart"/>
      <w:r w:rsidR="006D41CD" w:rsidRPr="00324A60">
        <w:rPr>
          <w:rFonts w:ascii="Times New Roman" w:eastAsia="Times New Roman" w:hAnsi="Times New Roman" w:cs="Times New Roman"/>
        </w:rPr>
        <w:t>Заштита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при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запошљавању</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услови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 </w:t>
      </w:r>
      <w:proofErr w:type="spellStart"/>
      <w:r w:rsidR="006D41CD" w:rsidRPr="00324A60">
        <w:rPr>
          <w:rFonts w:ascii="Times New Roman" w:eastAsia="Times New Roman" w:hAnsi="Times New Roman" w:cs="Times New Roman"/>
        </w:rPr>
        <w:t>Министарство</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рада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запошљавања</w:t>
      </w:r>
      <w:proofErr w:type="spellEnd"/>
      <w:r w:rsidR="006D41CD" w:rsidRPr="00324A60">
        <w:rPr>
          <w:rFonts w:ascii="Times New Roman" w:eastAsia="Times New Roman" w:hAnsi="Times New Roman" w:cs="Times New Roman"/>
        </w:rPr>
        <w:t xml:space="preserve"> и </w:t>
      </w:r>
      <w:proofErr w:type="spellStart"/>
      <w:r w:rsidR="006D41CD" w:rsidRPr="00324A60">
        <w:rPr>
          <w:rFonts w:ascii="Times New Roman" w:eastAsia="Times New Roman" w:hAnsi="Times New Roman" w:cs="Times New Roman"/>
        </w:rPr>
        <w:t>социјалне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политике</w:t>
      </w:r>
      <w:proofErr w:type="spellEnd"/>
      <w:r w:rsidR="006D41CD" w:rsidRPr="00324A60">
        <w:rPr>
          <w:rFonts w:ascii="Times New Roman" w:eastAsia="Times New Roman" w:hAnsi="Times New Roman" w:cs="Times New Roman"/>
        </w:rPr>
        <w:t xml:space="preserve"> </w:t>
      </w:r>
      <w:proofErr w:type="gramStart"/>
      <w:r w:rsidR="006D41CD" w:rsidRPr="00324A60">
        <w:rPr>
          <w:rFonts w:ascii="Times New Roman" w:eastAsia="Times New Roman" w:hAnsi="Times New Roman" w:cs="Times New Roman"/>
        </w:rPr>
        <w:t xml:space="preserve">-  </w:t>
      </w:r>
      <w:proofErr w:type="gramEnd"/>
      <w:r w:rsidR="00F03DE0">
        <w:fldChar w:fldCharType="begin"/>
      </w:r>
      <w:r w:rsidR="00F03DE0">
        <w:instrText xml:space="preserve"> HYPERLINK "http://www.minrzs.gov.rs/" </w:instrText>
      </w:r>
      <w:r w:rsidR="00F03DE0">
        <w:fldChar w:fldCharType="separate"/>
      </w:r>
      <w:r w:rsidR="006D41CD" w:rsidRPr="00324A60">
        <w:rPr>
          <w:rFonts w:ascii="Times New Roman" w:eastAsia="Calibri" w:hAnsi="Times New Roman" w:cs="Times New Roman"/>
          <w:color w:val="000080"/>
          <w:u w:val="single"/>
        </w:rPr>
        <w:t>www.minrzs.gov.rs</w:t>
      </w:r>
      <w:r w:rsidR="00F03DE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sidR="00293378">
        <w:rPr>
          <w:rFonts w:ascii="Times New Roman" w:eastAsia="Times New Roman" w:hAnsi="Times New Roman" w:cs="Times New Roman"/>
          <w:lang w:val="sr-Cyrl-RS"/>
        </w:rPr>
        <w:t>6а</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40014">
        <w:rPr>
          <w:rFonts w:ascii="Times New Roman" w:eastAsia="Times New Roman" w:hAnsi="Times New Roman" w:cs="Times New Roman"/>
          <w:lang w:val="sr-Cyrl-CS"/>
        </w:rPr>
        <w:t>д</w:t>
      </w:r>
      <w:r w:rsidRPr="003F1F88">
        <w:rPr>
          <w:rFonts w:ascii="Times New Roman" w:eastAsia="Times New Roman" w:hAnsi="Times New Roman" w:cs="Times New Roman"/>
          <w:lang w:val="sr-Cyrl-CS"/>
        </w:rPr>
        <w:t xml:space="preserve"> 0</w:t>
      </w:r>
      <w:r w:rsidR="00293378">
        <w:rPr>
          <w:rFonts w:ascii="Times New Roman" w:eastAsia="Times New Roman" w:hAnsi="Times New Roman" w:cs="Times New Roman"/>
          <w:lang w:val="sr-Cyrl-CS"/>
        </w:rPr>
        <w:t>3/20</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293378"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5C1AFF">
        <w:rPr>
          <w:rFonts w:ascii="Times New Roman" w:eastAsia="Times New Roman" w:hAnsi="Times New Roman" w:cs="Times New Roman"/>
          <w:b/>
          <w:color w:val="000000"/>
          <w:lang w:val="sr-Cyrl-CS"/>
        </w:rPr>
        <w:t>23</w:t>
      </w:r>
      <w:bookmarkStart w:id="0" w:name="_GoBack"/>
      <w:bookmarkEnd w:id="0"/>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w:t>
      </w:r>
      <w:r w:rsidR="00293378">
        <w:rPr>
          <w:rFonts w:ascii="Times New Roman" w:eastAsia="Times New Roman" w:hAnsi="Times New Roman" w:cs="Times New Roman"/>
          <w:b/>
          <w:color w:val="000000"/>
          <w:lang w:val="sr-Cyrl-CS"/>
        </w:rPr>
        <w:t>1.2020</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82E19" w:rsidRPr="00BD125A" w:rsidRDefault="005C4546" w:rsidP="00BD125A">
      <w:pPr>
        <w:tabs>
          <w:tab w:val="left" w:pos="6600"/>
        </w:tabs>
        <w:spacing w:after="0"/>
        <w:rPr>
          <w:rFonts w:ascii="Times New Roman" w:eastAsia="Times New Roman" w:hAnsi="Times New Roman" w:cs="Times New Roman"/>
          <w:sz w:val="24"/>
          <w:szCs w:val="24"/>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00293378">
        <w:rPr>
          <w:rFonts w:ascii="Times New Roman" w:eastAsia="Times New Roman" w:hAnsi="Times New Roman" w:cs="Times New Roman"/>
          <w:b/>
          <w:lang w:val="sr-Cyrl-CS"/>
        </w:rPr>
        <w:t>Особа</w:t>
      </w:r>
      <w:r w:rsidRPr="003F1F88">
        <w:rPr>
          <w:rFonts w:ascii="Times New Roman" w:eastAsia="Times New Roman" w:hAnsi="Times New Roman" w:cs="Times New Roman"/>
          <w:b/>
          <w:lang w:val="sr-Cyrl-CS"/>
        </w:rPr>
        <w:t xml:space="preserve"> за контакт</w:t>
      </w:r>
      <w:r w:rsidRPr="003F1F88">
        <w:rPr>
          <w:rFonts w:ascii="Times New Roman" w:eastAsia="Times New Roman" w:hAnsi="Times New Roman" w:cs="Times New Roman"/>
          <w:lang w:val="sr-Cyrl-CS"/>
        </w:rPr>
        <w:t xml:space="preserve">: </w:t>
      </w:r>
      <w:r w:rsidR="00BD125A">
        <w:rPr>
          <w:rFonts w:ascii="Times New Roman" w:eastAsia="Times New Roman" w:hAnsi="Times New Roman" w:cs="Times New Roman"/>
          <w:lang w:val="sr-Cyrl-CS"/>
        </w:rPr>
        <w:t xml:space="preserve">Разуменка Лучић </w:t>
      </w:r>
      <w:r w:rsidRPr="003F1F88">
        <w:rPr>
          <w:rFonts w:ascii="Times New Roman" w:eastAsia="Times New Roman" w:hAnsi="Times New Roman" w:cs="Times New Roman"/>
          <w:lang w:val="sr-Cyrl-CS"/>
        </w:rPr>
        <w:t xml:space="preserve">, моб.тел. </w:t>
      </w:r>
      <w:r w:rsidR="00182E19" w:rsidRPr="00182E19">
        <w:rPr>
          <w:rFonts w:ascii="Times New Roman" w:eastAsia="Times New Roman" w:hAnsi="Times New Roman" w:cs="Times New Roman"/>
          <w:color w:val="000000"/>
          <w:lang w:val="sr-Cyrl-CS"/>
        </w:rPr>
        <w:t>069 855</w:t>
      </w:r>
      <w:r w:rsidR="00BD125A">
        <w:rPr>
          <w:rFonts w:ascii="Times New Roman" w:eastAsia="Times New Roman" w:hAnsi="Times New Roman" w:cs="Times New Roman"/>
          <w:color w:val="000000"/>
          <w:lang w:val="sr-Cyrl-CS"/>
        </w:rPr>
        <w:t xml:space="preserve">0015 </w:t>
      </w:r>
      <w:r w:rsidR="00BD125A" w:rsidRPr="00BD125A">
        <w:t xml:space="preserve"> </w:t>
      </w:r>
      <w:hyperlink r:id="rId10" w:history="1">
        <w:r w:rsidR="00BD125A" w:rsidRPr="00502A2B">
          <w:rPr>
            <w:rStyle w:val="Hyperlink"/>
            <w:rFonts w:ascii="Times New Roman" w:eastAsia="Times New Roman" w:hAnsi="Times New Roman" w:cs="Times New Roman"/>
            <w:lang w:val="sr-Cyrl-CS"/>
          </w:rPr>
          <w:t>lucic@ekoagrar.org</w:t>
        </w:r>
      </w:hyperlink>
      <w:r w:rsidR="00BD125A">
        <w:rPr>
          <w:rFonts w:ascii="Times New Roman" w:eastAsia="Times New Roman" w:hAnsi="Times New Roman" w:cs="Times New Roman"/>
          <w:color w:val="000000"/>
          <w:lang w:val="sr-Cyrl-CS"/>
        </w:rPr>
        <w:t xml:space="preserve"> </w:t>
      </w:r>
    </w:p>
    <w:p w:rsidR="001A32FA" w:rsidRPr="001A32FA" w:rsidRDefault="001A32FA" w:rsidP="00182E19">
      <w:pPr>
        <w:spacing w:after="0" w:line="240" w:lineRule="auto"/>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E0" w:rsidRDefault="00F03DE0" w:rsidP="001A32FA">
      <w:pPr>
        <w:spacing w:after="0" w:line="240" w:lineRule="auto"/>
      </w:pPr>
      <w:r>
        <w:separator/>
      </w:r>
    </w:p>
  </w:endnote>
  <w:endnote w:type="continuationSeparator" w:id="0">
    <w:p w:rsidR="00F03DE0" w:rsidRDefault="00F03DE0"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5C1AFF">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E0" w:rsidRDefault="00F03DE0" w:rsidP="001A32FA">
      <w:pPr>
        <w:spacing w:after="0" w:line="240" w:lineRule="auto"/>
      </w:pPr>
      <w:r>
        <w:separator/>
      </w:r>
    </w:p>
  </w:footnote>
  <w:footnote w:type="continuationSeparator" w:id="0">
    <w:p w:rsidR="00F03DE0" w:rsidRDefault="00F03DE0"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82E19"/>
    <w:rsid w:val="001A32FA"/>
    <w:rsid w:val="001E0F2B"/>
    <w:rsid w:val="00293378"/>
    <w:rsid w:val="002F7CB0"/>
    <w:rsid w:val="00324A60"/>
    <w:rsid w:val="00394E63"/>
    <w:rsid w:val="003D117F"/>
    <w:rsid w:val="00566453"/>
    <w:rsid w:val="00572C35"/>
    <w:rsid w:val="005C1AFF"/>
    <w:rsid w:val="005C4546"/>
    <w:rsid w:val="00615009"/>
    <w:rsid w:val="006408ED"/>
    <w:rsid w:val="006B537B"/>
    <w:rsid w:val="006D41CD"/>
    <w:rsid w:val="0070725D"/>
    <w:rsid w:val="0073251E"/>
    <w:rsid w:val="00881B11"/>
    <w:rsid w:val="008C43FA"/>
    <w:rsid w:val="008E2173"/>
    <w:rsid w:val="00916F66"/>
    <w:rsid w:val="00991665"/>
    <w:rsid w:val="00A42B97"/>
    <w:rsid w:val="00B12281"/>
    <w:rsid w:val="00BB2C35"/>
    <w:rsid w:val="00BD125A"/>
    <w:rsid w:val="00CA3F9D"/>
    <w:rsid w:val="00D21000"/>
    <w:rsid w:val="00D95C69"/>
    <w:rsid w:val="00E66E96"/>
    <w:rsid w:val="00EE45C0"/>
    <w:rsid w:val="00EF3220"/>
    <w:rsid w:val="00F03DE0"/>
    <w:rsid w:val="00F40014"/>
    <w:rsid w:val="00F53640"/>
    <w:rsid w:val="00F92853"/>
    <w:rsid w:val="00FE31CC"/>
    <w:rsid w:val="00FF3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cic@ekoagrar.org" TargetMode="External"/><Relationship Id="rId4" Type="http://schemas.openxmlformats.org/officeDocument/2006/relationships/settings" Target="settings.xml"/><Relationship Id="rId9" Type="http://schemas.openxmlformats.org/officeDocument/2006/relationships/hyperlink" Target="file:///C:\Users\Milica%20Milutinovic\Downloads\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Milutinovic</cp:lastModifiedBy>
  <cp:revision>4</cp:revision>
  <dcterms:created xsi:type="dcterms:W3CDTF">2020-01-13T13:17:00Z</dcterms:created>
  <dcterms:modified xsi:type="dcterms:W3CDTF">2020-01-13T13:22:00Z</dcterms:modified>
</cp:coreProperties>
</file>